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5038E" w14:textId="36C00465" w:rsidR="00B70C55" w:rsidRPr="000254E5" w:rsidRDefault="00B70C55" w:rsidP="00B93D5A">
      <w:pPr>
        <w:pStyle w:val="Nagwek2"/>
        <w:jc w:val="center"/>
        <w:rPr>
          <w:rFonts w:asciiTheme="minorHAnsi" w:hAnsiTheme="minorHAnsi" w:cstheme="minorHAnsi"/>
          <w:b/>
          <w:color w:val="000000" w:themeColor="text1"/>
          <w:sz w:val="22"/>
          <w:szCs w:val="22"/>
          <w:shd w:val="clear" w:color="auto" w:fill="FFFFFF"/>
        </w:rPr>
      </w:pPr>
      <w:r w:rsidRPr="000254E5">
        <w:rPr>
          <w:rFonts w:asciiTheme="minorHAnsi" w:hAnsiTheme="minorHAnsi" w:cstheme="minorHAnsi"/>
          <w:b/>
          <w:color w:val="000000" w:themeColor="text1"/>
          <w:sz w:val="22"/>
          <w:szCs w:val="22"/>
          <w:shd w:val="clear" w:color="auto" w:fill="FFFFFF"/>
        </w:rPr>
        <w:t>W związku z przetwarzaniem danych osobowych informujemy:</w:t>
      </w:r>
    </w:p>
    <w:p w14:paraId="49163CD8" w14:textId="624E625B" w:rsidR="00B70C55" w:rsidRPr="000254E5" w:rsidRDefault="00B70C55" w:rsidP="00B70C55">
      <w:pPr>
        <w:pStyle w:val="Nagwek3"/>
        <w:numPr>
          <w:ilvl w:val="0"/>
          <w:numId w:val="1"/>
        </w:numPr>
        <w:spacing w:after="0" w:afterAutospacing="0" w:line="276" w:lineRule="auto"/>
        <w:ind w:left="284" w:hanging="284"/>
        <w:contextualSpacing/>
        <w:jc w:val="both"/>
        <w:rPr>
          <w:rStyle w:val="Hipercze"/>
          <w:rFonts w:asciiTheme="minorHAnsi" w:hAnsiTheme="minorHAnsi" w:cstheme="minorHAnsi"/>
          <w:b w:val="0"/>
          <w:color w:val="000000" w:themeColor="text1"/>
          <w:sz w:val="20"/>
          <w:szCs w:val="20"/>
          <w:shd w:val="clear" w:color="auto" w:fill="FFFFFF"/>
        </w:rPr>
      </w:pPr>
      <w:r w:rsidRPr="000254E5">
        <w:rPr>
          <w:rFonts w:asciiTheme="minorHAnsi" w:hAnsiTheme="minorHAnsi" w:cstheme="minorHAnsi"/>
          <w:b w:val="0"/>
          <w:color w:val="000000" w:themeColor="text1"/>
          <w:sz w:val="20"/>
          <w:szCs w:val="20"/>
          <w:shd w:val="clear" w:color="auto" w:fill="FFFFFF"/>
        </w:rPr>
        <w:t xml:space="preserve">Administratorem danych osobowych Pani/Pana, Pani/Pana dziecka  jest </w:t>
      </w:r>
      <w:r w:rsidRPr="000254E5">
        <w:rPr>
          <w:rFonts w:asciiTheme="minorHAnsi" w:hAnsiTheme="minorHAnsi" w:cstheme="minorHAnsi"/>
          <w:bCs w:val="0"/>
          <w:color w:val="000000" w:themeColor="text1"/>
          <w:sz w:val="20"/>
          <w:szCs w:val="20"/>
        </w:rPr>
        <w:t>Chełmiński Dom Kultury</w:t>
      </w:r>
      <w:r w:rsidRPr="000254E5">
        <w:rPr>
          <w:rFonts w:asciiTheme="minorHAnsi" w:hAnsiTheme="minorHAnsi" w:cstheme="minorHAnsi"/>
          <w:b w:val="0"/>
          <w:color w:val="000000" w:themeColor="text1"/>
          <w:sz w:val="20"/>
          <w:szCs w:val="20"/>
        </w:rPr>
        <w:t xml:space="preserve"> </w:t>
      </w:r>
      <w:r w:rsidRPr="000254E5">
        <w:rPr>
          <w:rFonts w:asciiTheme="minorHAnsi" w:hAnsiTheme="minorHAnsi" w:cstheme="minorHAnsi"/>
          <w:b w:val="0"/>
          <w:color w:val="000000" w:themeColor="text1"/>
          <w:sz w:val="20"/>
          <w:szCs w:val="20"/>
          <w:shd w:val="clear" w:color="auto" w:fill="FFFFFF"/>
        </w:rPr>
        <w:t>(dalej: „ADMINISTRATOR”),</w:t>
      </w:r>
      <w:r w:rsidR="00B93D5A" w:rsidRPr="000254E5">
        <w:rPr>
          <w:rFonts w:asciiTheme="minorHAnsi" w:hAnsiTheme="minorHAnsi" w:cstheme="minorHAnsi"/>
          <w:b w:val="0"/>
          <w:color w:val="000000" w:themeColor="text1"/>
          <w:sz w:val="20"/>
          <w:szCs w:val="20"/>
          <w:shd w:val="clear" w:color="auto" w:fill="FFFFFF"/>
        </w:rPr>
        <w:t> </w:t>
      </w:r>
      <w:r w:rsidRPr="000254E5">
        <w:rPr>
          <w:rFonts w:asciiTheme="minorHAnsi" w:hAnsiTheme="minorHAnsi" w:cstheme="minorHAnsi"/>
          <w:b w:val="0"/>
          <w:color w:val="000000" w:themeColor="text1"/>
          <w:sz w:val="20"/>
          <w:szCs w:val="20"/>
          <w:shd w:val="clear" w:color="auto" w:fill="FFFFFF"/>
        </w:rPr>
        <w:t>z siedzibą:</w:t>
      </w:r>
      <w:r w:rsidR="00B93D5A" w:rsidRPr="000254E5">
        <w:rPr>
          <w:rFonts w:asciiTheme="minorHAnsi" w:hAnsiTheme="minorHAnsi" w:cstheme="minorHAnsi"/>
          <w:b w:val="0"/>
          <w:color w:val="000000" w:themeColor="text1"/>
          <w:sz w:val="20"/>
          <w:szCs w:val="20"/>
          <w:shd w:val="clear" w:color="auto" w:fill="FFFFFF"/>
        </w:rPr>
        <w:t> </w:t>
      </w:r>
      <w:r w:rsidRPr="000254E5">
        <w:rPr>
          <w:rFonts w:asciiTheme="minorHAnsi" w:hAnsiTheme="minorHAnsi" w:cstheme="minorHAnsi"/>
          <w:b w:val="0"/>
          <w:color w:val="000000" w:themeColor="text1"/>
          <w:sz w:val="20"/>
          <w:szCs w:val="20"/>
        </w:rPr>
        <w:t>ul.</w:t>
      </w:r>
      <w:r w:rsidR="00B93D5A" w:rsidRPr="000254E5">
        <w:rPr>
          <w:rFonts w:asciiTheme="minorHAnsi" w:hAnsiTheme="minorHAnsi" w:cstheme="minorHAnsi"/>
          <w:b w:val="0"/>
          <w:color w:val="000000" w:themeColor="text1"/>
          <w:sz w:val="20"/>
          <w:szCs w:val="20"/>
        </w:rPr>
        <w:t> </w:t>
      </w:r>
      <w:r w:rsidRPr="000254E5">
        <w:rPr>
          <w:rFonts w:asciiTheme="minorHAnsi" w:hAnsiTheme="minorHAnsi" w:cstheme="minorHAnsi"/>
          <w:b w:val="0"/>
          <w:color w:val="000000" w:themeColor="text1"/>
          <w:sz w:val="20"/>
          <w:szCs w:val="20"/>
        </w:rPr>
        <w:t>Dworcowa</w:t>
      </w:r>
      <w:r w:rsidR="00B93D5A" w:rsidRPr="000254E5">
        <w:rPr>
          <w:rFonts w:asciiTheme="minorHAnsi" w:hAnsiTheme="minorHAnsi" w:cstheme="minorHAnsi"/>
          <w:b w:val="0"/>
          <w:color w:val="000000" w:themeColor="text1"/>
          <w:sz w:val="20"/>
          <w:szCs w:val="20"/>
        </w:rPr>
        <w:t> </w:t>
      </w:r>
      <w:r w:rsidRPr="000254E5">
        <w:rPr>
          <w:rFonts w:asciiTheme="minorHAnsi" w:hAnsiTheme="minorHAnsi" w:cstheme="minorHAnsi"/>
          <w:b w:val="0"/>
          <w:color w:val="000000" w:themeColor="text1"/>
          <w:sz w:val="20"/>
          <w:szCs w:val="20"/>
        </w:rPr>
        <w:t>40a,</w:t>
      </w:r>
      <w:r w:rsidR="00B93D5A" w:rsidRPr="000254E5">
        <w:rPr>
          <w:rFonts w:asciiTheme="minorHAnsi" w:hAnsiTheme="minorHAnsi" w:cstheme="minorHAnsi"/>
          <w:b w:val="0"/>
          <w:color w:val="000000" w:themeColor="text1"/>
          <w:sz w:val="20"/>
          <w:szCs w:val="20"/>
        </w:rPr>
        <w:t> </w:t>
      </w:r>
      <w:r w:rsidRPr="000254E5">
        <w:rPr>
          <w:rFonts w:asciiTheme="minorHAnsi" w:hAnsiTheme="minorHAnsi" w:cstheme="minorHAnsi"/>
          <w:b w:val="0"/>
          <w:color w:val="000000" w:themeColor="text1"/>
          <w:sz w:val="20"/>
          <w:szCs w:val="20"/>
        </w:rPr>
        <w:t>86-200</w:t>
      </w:r>
      <w:r w:rsidR="00B93D5A" w:rsidRPr="000254E5">
        <w:rPr>
          <w:rFonts w:asciiTheme="minorHAnsi" w:hAnsiTheme="minorHAnsi" w:cstheme="minorHAnsi"/>
          <w:b w:val="0"/>
          <w:color w:val="000000" w:themeColor="text1"/>
          <w:sz w:val="20"/>
          <w:szCs w:val="20"/>
        </w:rPr>
        <w:t> </w:t>
      </w:r>
      <w:r w:rsidRPr="000254E5">
        <w:rPr>
          <w:rFonts w:asciiTheme="minorHAnsi" w:hAnsiTheme="minorHAnsi" w:cstheme="minorHAnsi"/>
          <w:b w:val="0"/>
          <w:color w:val="000000" w:themeColor="text1"/>
          <w:sz w:val="20"/>
          <w:szCs w:val="20"/>
        </w:rPr>
        <w:t>Chełmno</w:t>
      </w:r>
      <w:r w:rsidRPr="000254E5">
        <w:rPr>
          <w:rFonts w:asciiTheme="minorHAnsi" w:hAnsiTheme="minorHAnsi" w:cstheme="minorHAnsi"/>
          <w:b w:val="0"/>
          <w:color w:val="000000" w:themeColor="text1"/>
          <w:sz w:val="20"/>
          <w:szCs w:val="20"/>
          <w:shd w:val="clear" w:color="auto" w:fill="FFFFFF"/>
        </w:rPr>
        <w:t>.</w:t>
      </w:r>
      <w:r w:rsidR="00B93D5A" w:rsidRPr="000254E5">
        <w:rPr>
          <w:rFonts w:asciiTheme="minorHAnsi" w:hAnsiTheme="minorHAnsi" w:cstheme="minorHAnsi"/>
          <w:b w:val="0"/>
          <w:color w:val="000000" w:themeColor="text1"/>
          <w:sz w:val="20"/>
          <w:szCs w:val="20"/>
          <w:shd w:val="clear" w:color="auto" w:fill="FFFFFF"/>
        </w:rPr>
        <w:t xml:space="preserve"> </w:t>
      </w:r>
      <w:r w:rsidRPr="000254E5">
        <w:rPr>
          <w:rFonts w:asciiTheme="minorHAnsi" w:hAnsiTheme="minorHAnsi" w:cstheme="minorHAnsi"/>
          <w:b w:val="0"/>
          <w:color w:val="000000" w:themeColor="text1"/>
          <w:sz w:val="20"/>
          <w:szCs w:val="20"/>
          <w:shd w:val="clear" w:color="auto" w:fill="FFFFFF"/>
        </w:rPr>
        <w:t>Z Administratorem można kontaktować się</w:t>
      </w:r>
      <w:r w:rsidR="00B93D5A" w:rsidRPr="000254E5">
        <w:rPr>
          <w:rFonts w:asciiTheme="minorHAnsi" w:hAnsiTheme="minorHAnsi" w:cstheme="minorHAnsi"/>
          <w:b w:val="0"/>
          <w:color w:val="000000" w:themeColor="text1"/>
          <w:sz w:val="20"/>
          <w:szCs w:val="20"/>
          <w:shd w:val="clear" w:color="auto" w:fill="FFFFFF"/>
        </w:rPr>
        <w:t> </w:t>
      </w:r>
      <w:r w:rsidRPr="000254E5">
        <w:rPr>
          <w:rFonts w:asciiTheme="minorHAnsi" w:hAnsiTheme="minorHAnsi" w:cstheme="minorHAnsi"/>
          <w:b w:val="0"/>
          <w:color w:val="000000" w:themeColor="text1"/>
          <w:sz w:val="20"/>
          <w:szCs w:val="20"/>
          <w:shd w:val="clear" w:color="auto" w:fill="FFFFFF"/>
        </w:rPr>
        <w:t>pisemnie,</w:t>
      </w:r>
      <w:r w:rsidR="00B93D5A" w:rsidRPr="000254E5">
        <w:rPr>
          <w:rFonts w:asciiTheme="minorHAnsi" w:hAnsiTheme="minorHAnsi" w:cstheme="minorHAnsi"/>
          <w:b w:val="0"/>
          <w:color w:val="000000" w:themeColor="text1"/>
          <w:sz w:val="20"/>
          <w:szCs w:val="20"/>
          <w:shd w:val="clear" w:color="auto" w:fill="FFFFFF"/>
        </w:rPr>
        <w:t> </w:t>
      </w:r>
      <w:r w:rsidRPr="000254E5">
        <w:rPr>
          <w:rFonts w:asciiTheme="minorHAnsi" w:hAnsiTheme="minorHAnsi" w:cstheme="minorHAnsi"/>
          <w:b w:val="0"/>
          <w:color w:val="000000" w:themeColor="text1"/>
          <w:sz w:val="20"/>
          <w:szCs w:val="20"/>
          <w:shd w:val="clear" w:color="auto" w:fill="FFFFFF"/>
        </w:rPr>
        <w:t>za</w:t>
      </w:r>
      <w:r w:rsidR="00B93D5A" w:rsidRPr="000254E5">
        <w:rPr>
          <w:rFonts w:asciiTheme="minorHAnsi" w:hAnsiTheme="minorHAnsi" w:cstheme="minorHAnsi"/>
          <w:b w:val="0"/>
          <w:color w:val="000000" w:themeColor="text1"/>
          <w:sz w:val="20"/>
          <w:szCs w:val="20"/>
          <w:shd w:val="clear" w:color="auto" w:fill="FFFFFF"/>
        </w:rPr>
        <w:t> </w:t>
      </w:r>
      <w:r w:rsidRPr="000254E5">
        <w:rPr>
          <w:rFonts w:asciiTheme="minorHAnsi" w:hAnsiTheme="minorHAnsi" w:cstheme="minorHAnsi"/>
          <w:b w:val="0"/>
          <w:color w:val="000000" w:themeColor="text1"/>
          <w:sz w:val="20"/>
          <w:szCs w:val="20"/>
          <w:shd w:val="clear" w:color="auto" w:fill="FFFFFF"/>
        </w:rPr>
        <w:t>pomocą</w:t>
      </w:r>
      <w:r w:rsidR="00B93D5A" w:rsidRPr="000254E5">
        <w:rPr>
          <w:rFonts w:asciiTheme="minorHAnsi" w:hAnsiTheme="minorHAnsi" w:cstheme="minorHAnsi"/>
          <w:b w:val="0"/>
          <w:color w:val="000000" w:themeColor="text1"/>
          <w:sz w:val="20"/>
          <w:szCs w:val="20"/>
          <w:shd w:val="clear" w:color="auto" w:fill="FFFFFF"/>
        </w:rPr>
        <w:t> </w:t>
      </w:r>
      <w:r w:rsidRPr="000254E5">
        <w:rPr>
          <w:rFonts w:asciiTheme="minorHAnsi" w:hAnsiTheme="minorHAnsi" w:cstheme="minorHAnsi"/>
          <w:b w:val="0"/>
          <w:color w:val="000000" w:themeColor="text1"/>
          <w:sz w:val="20"/>
          <w:szCs w:val="20"/>
          <w:shd w:val="clear" w:color="auto" w:fill="FFFFFF"/>
        </w:rPr>
        <w:t>poczty</w:t>
      </w:r>
      <w:r w:rsidR="00B93D5A" w:rsidRPr="000254E5">
        <w:rPr>
          <w:rFonts w:asciiTheme="minorHAnsi" w:hAnsiTheme="minorHAnsi" w:cstheme="minorHAnsi"/>
          <w:b w:val="0"/>
          <w:color w:val="000000" w:themeColor="text1"/>
          <w:sz w:val="20"/>
          <w:szCs w:val="20"/>
          <w:shd w:val="clear" w:color="auto" w:fill="FFFFFF"/>
        </w:rPr>
        <w:t> </w:t>
      </w:r>
      <w:r w:rsidRPr="000254E5">
        <w:rPr>
          <w:rFonts w:asciiTheme="minorHAnsi" w:hAnsiTheme="minorHAnsi" w:cstheme="minorHAnsi"/>
          <w:b w:val="0"/>
          <w:color w:val="000000" w:themeColor="text1"/>
          <w:sz w:val="20"/>
          <w:szCs w:val="20"/>
          <w:shd w:val="clear" w:color="auto" w:fill="FFFFFF"/>
        </w:rPr>
        <w:t>tradycyjnej na adres: ul. </w:t>
      </w:r>
      <w:r w:rsidRPr="000254E5">
        <w:rPr>
          <w:rFonts w:asciiTheme="minorHAnsi" w:hAnsiTheme="minorHAnsi" w:cstheme="minorHAnsi"/>
          <w:b w:val="0"/>
          <w:color w:val="000000" w:themeColor="text1"/>
          <w:sz w:val="20"/>
          <w:szCs w:val="20"/>
        </w:rPr>
        <w:t xml:space="preserve"> Dworcowa 40a, 86-200 Chełmno </w:t>
      </w:r>
      <w:r w:rsidRPr="000254E5">
        <w:rPr>
          <w:rFonts w:asciiTheme="minorHAnsi" w:hAnsiTheme="minorHAnsi" w:cstheme="minorHAnsi"/>
          <w:b w:val="0"/>
          <w:color w:val="000000" w:themeColor="text1"/>
          <w:sz w:val="20"/>
          <w:szCs w:val="20"/>
          <w:shd w:val="clear" w:color="auto" w:fill="FFFFFF"/>
        </w:rPr>
        <w:t>lub drogą</w:t>
      </w:r>
      <w:r w:rsidR="00B93D5A" w:rsidRPr="000254E5">
        <w:rPr>
          <w:rFonts w:asciiTheme="minorHAnsi" w:hAnsiTheme="minorHAnsi" w:cstheme="minorHAnsi"/>
          <w:b w:val="0"/>
          <w:color w:val="000000" w:themeColor="text1"/>
          <w:sz w:val="20"/>
          <w:szCs w:val="20"/>
          <w:shd w:val="clear" w:color="auto" w:fill="FFFFFF"/>
        </w:rPr>
        <w:t xml:space="preserve">                   </w:t>
      </w:r>
      <w:r w:rsidRPr="000254E5">
        <w:rPr>
          <w:rFonts w:asciiTheme="minorHAnsi" w:hAnsiTheme="minorHAnsi" w:cstheme="minorHAnsi"/>
          <w:b w:val="0"/>
          <w:color w:val="000000" w:themeColor="text1"/>
          <w:sz w:val="20"/>
          <w:szCs w:val="20"/>
          <w:shd w:val="clear" w:color="auto" w:fill="FFFFFF"/>
        </w:rPr>
        <w:t>e</w:t>
      </w:r>
      <w:r w:rsidR="00B93D5A" w:rsidRPr="000254E5">
        <w:rPr>
          <w:rFonts w:asciiTheme="minorHAnsi" w:hAnsiTheme="minorHAnsi" w:cstheme="minorHAnsi"/>
          <w:b w:val="0"/>
          <w:color w:val="000000" w:themeColor="text1"/>
          <w:sz w:val="20"/>
          <w:szCs w:val="20"/>
          <w:shd w:val="clear" w:color="auto" w:fill="FFFFFF"/>
        </w:rPr>
        <w:t>-</w:t>
      </w:r>
      <w:r w:rsidRPr="000254E5">
        <w:rPr>
          <w:rFonts w:asciiTheme="minorHAnsi" w:hAnsiTheme="minorHAnsi" w:cstheme="minorHAnsi"/>
          <w:b w:val="0"/>
          <w:color w:val="000000" w:themeColor="text1"/>
          <w:sz w:val="20"/>
          <w:szCs w:val="20"/>
          <w:shd w:val="clear" w:color="auto" w:fill="FFFFFF"/>
        </w:rPr>
        <w:t xml:space="preserve">mailową pod adresem: </w:t>
      </w:r>
      <w:hyperlink r:id="rId5" w:history="1">
        <w:r w:rsidRPr="000254E5">
          <w:rPr>
            <w:rStyle w:val="Hipercze"/>
            <w:rFonts w:asciiTheme="minorHAnsi" w:hAnsiTheme="minorHAnsi" w:cstheme="minorHAnsi"/>
            <w:color w:val="000000" w:themeColor="text1"/>
            <w:sz w:val="20"/>
            <w:szCs w:val="20"/>
            <w:shd w:val="clear" w:color="auto" w:fill="FFFFFF"/>
          </w:rPr>
          <w:t>sekretariat@chdk.pl</w:t>
        </w:r>
      </w:hyperlink>
      <w:r w:rsidRPr="000254E5">
        <w:rPr>
          <w:rStyle w:val="Hipercze"/>
          <w:rFonts w:asciiTheme="minorHAnsi" w:hAnsiTheme="minorHAnsi" w:cstheme="minorHAnsi"/>
          <w:color w:val="000000" w:themeColor="text1"/>
          <w:sz w:val="20"/>
          <w:szCs w:val="20"/>
          <w:shd w:val="clear" w:color="auto" w:fill="FFFFFF"/>
        </w:rPr>
        <w:t>.</w:t>
      </w:r>
    </w:p>
    <w:p w14:paraId="752917A3" w14:textId="77777777" w:rsidR="00B70C55" w:rsidRPr="000254E5" w:rsidRDefault="00B70C55" w:rsidP="00B70C55">
      <w:pPr>
        <w:pStyle w:val="Nagwek3"/>
        <w:numPr>
          <w:ilvl w:val="0"/>
          <w:numId w:val="1"/>
        </w:numPr>
        <w:spacing w:after="0" w:afterAutospacing="0" w:line="276" w:lineRule="auto"/>
        <w:ind w:left="284" w:hanging="284"/>
        <w:contextualSpacing/>
        <w:jc w:val="both"/>
        <w:rPr>
          <w:rFonts w:asciiTheme="minorHAnsi" w:hAnsiTheme="minorHAnsi" w:cstheme="minorHAnsi"/>
          <w:b w:val="0"/>
          <w:color w:val="000000" w:themeColor="text1"/>
          <w:sz w:val="20"/>
          <w:szCs w:val="20"/>
          <w:shd w:val="clear" w:color="auto" w:fill="FFFFFF"/>
        </w:rPr>
      </w:pPr>
      <w:r w:rsidRPr="000254E5">
        <w:rPr>
          <w:rFonts w:asciiTheme="minorHAnsi" w:hAnsiTheme="minorHAnsi" w:cstheme="minorHAnsi"/>
          <w:b w:val="0"/>
          <w:color w:val="000000" w:themeColor="text1"/>
          <w:sz w:val="20"/>
          <w:szCs w:val="20"/>
          <w:shd w:val="clear" w:color="auto" w:fill="FFFFFF"/>
        </w:rPr>
        <w:t>Administratorem i jednocześnie Inspektorem Ochrony Danych osobowych jest Dyrektor Chełmińskiego Domu Kultury – Kamila Cieślewicz, z którą można się skontaktować pod adresem mailowym: dyrektor@chdk.pl.</w:t>
      </w:r>
    </w:p>
    <w:p w14:paraId="447CBB01" w14:textId="2663A1B5" w:rsidR="00B70C55" w:rsidRPr="000254E5" w:rsidRDefault="00B70C55" w:rsidP="00B70C55">
      <w:pPr>
        <w:pStyle w:val="Akapitzlist"/>
        <w:numPr>
          <w:ilvl w:val="0"/>
          <w:numId w:val="1"/>
        </w:numPr>
        <w:shd w:val="clear" w:color="auto" w:fill="FFFFFF"/>
        <w:spacing w:after="0"/>
        <w:ind w:left="284" w:hanging="284"/>
        <w:jc w:val="both"/>
        <w:rPr>
          <w:rFonts w:eastAsia="Times New Roman" w:cstheme="minorHAnsi"/>
          <w:color w:val="000000" w:themeColor="text1"/>
          <w:sz w:val="20"/>
          <w:szCs w:val="20"/>
          <w:shd w:val="clear" w:color="auto" w:fill="FFFFFF"/>
          <w:lang w:eastAsia="pl-PL"/>
        </w:rPr>
      </w:pPr>
      <w:r w:rsidRPr="000254E5">
        <w:rPr>
          <w:rFonts w:eastAsia="Times New Roman" w:cstheme="minorHAnsi"/>
          <w:color w:val="000000" w:themeColor="text1"/>
          <w:sz w:val="20"/>
          <w:szCs w:val="20"/>
          <w:shd w:val="clear" w:color="auto" w:fill="FFFFFF"/>
          <w:lang w:eastAsia="pl-PL"/>
        </w:rPr>
        <w:t xml:space="preserve">Dane osobowe są przetwarzane na podstawie rozporządzenia Parlamentu Europejskiego </w:t>
      </w:r>
      <w:r w:rsidRPr="000254E5">
        <w:rPr>
          <w:rFonts w:eastAsia="Times New Roman" w:cstheme="minorHAnsi"/>
          <w:color w:val="000000" w:themeColor="text1"/>
          <w:sz w:val="20"/>
          <w:szCs w:val="20"/>
          <w:shd w:val="clear" w:color="auto" w:fill="FFFFFF"/>
          <w:lang w:eastAsia="pl-PL"/>
        </w:rPr>
        <w:br/>
        <w:t xml:space="preserve">i Rady (UE) 2016/679 z dnia 27 kwietnia 2016 r. w sprawie ochrony osób fizycznych </w:t>
      </w:r>
      <w:r w:rsidRPr="000254E5">
        <w:rPr>
          <w:rFonts w:eastAsia="Times New Roman" w:cstheme="minorHAnsi"/>
          <w:color w:val="000000" w:themeColor="text1"/>
          <w:sz w:val="20"/>
          <w:szCs w:val="20"/>
          <w:shd w:val="clear" w:color="auto" w:fill="FFFFFF"/>
          <w:lang w:eastAsia="pl-PL"/>
        </w:rPr>
        <w:br/>
        <w:t>w związku z przetwarzaniem danych osobowych i w sprawie swobodnego przepływu takich danych oraz uchylenia dyrektywy 95/46/WE (ogólne rozporządzenie o ochronie danych oraz ustawy z dnia 25 października 1991 r. o organizowaniu i prowadzeniu działalności kulturalnej, ustawy z dnia 8 marca 1990 r. o samorządzie gminnym,</w:t>
      </w:r>
      <w:r w:rsidR="00B93D5A" w:rsidRPr="000254E5">
        <w:rPr>
          <w:rFonts w:eastAsia="Times New Roman" w:cstheme="minorHAnsi"/>
          <w:color w:val="000000" w:themeColor="text1"/>
          <w:sz w:val="20"/>
          <w:szCs w:val="20"/>
          <w:shd w:val="clear" w:color="auto" w:fill="FFFFFF"/>
          <w:lang w:eastAsia="pl-PL"/>
        </w:rPr>
        <w:t> </w:t>
      </w:r>
      <w:r w:rsidRPr="000254E5">
        <w:rPr>
          <w:rFonts w:eastAsia="Times New Roman" w:cstheme="minorHAnsi"/>
          <w:color w:val="000000" w:themeColor="text1"/>
          <w:sz w:val="20"/>
          <w:szCs w:val="20"/>
          <w:shd w:val="clear" w:color="auto" w:fill="FFFFFF"/>
          <w:lang w:eastAsia="pl-PL"/>
        </w:rPr>
        <w:t>ustawy</w:t>
      </w:r>
      <w:r w:rsidR="00B93D5A" w:rsidRPr="000254E5">
        <w:rPr>
          <w:rFonts w:eastAsia="Times New Roman" w:cstheme="minorHAnsi"/>
          <w:color w:val="000000" w:themeColor="text1"/>
          <w:sz w:val="20"/>
          <w:szCs w:val="20"/>
          <w:shd w:val="clear" w:color="auto" w:fill="FFFFFF"/>
          <w:lang w:eastAsia="pl-PL"/>
        </w:rPr>
        <w:t> </w:t>
      </w:r>
      <w:r w:rsidRPr="000254E5">
        <w:rPr>
          <w:rFonts w:eastAsia="Times New Roman" w:cstheme="minorHAnsi"/>
          <w:color w:val="000000" w:themeColor="text1"/>
          <w:sz w:val="20"/>
          <w:szCs w:val="20"/>
          <w:shd w:val="clear" w:color="auto" w:fill="FFFFFF"/>
          <w:lang w:eastAsia="pl-PL"/>
        </w:rPr>
        <w:t>z dnia 26 listopada 1998 r. o finansach publicznych, ustawy z dnia 29 września 1994 r.</w:t>
      </w:r>
      <w:r w:rsidRPr="000254E5">
        <w:rPr>
          <w:rFonts w:eastAsia="Times New Roman" w:cstheme="minorHAnsi"/>
          <w:color w:val="000000" w:themeColor="text1"/>
          <w:sz w:val="20"/>
          <w:szCs w:val="20"/>
          <w:shd w:val="clear" w:color="auto" w:fill="FFFFFF"/>
          <w:lang w:eastAsia="pl-PL"/>
        </w:rPr>
        <w:br/>
        <w:t>o rachunkowości).</w:t>
      </w:r>
    </w:p>
    <w:p w14:paraId="001EF9B2" w14:textId="244A4E98" w:rsidR="00B70C55" w:rsidRPr="000254E5" w:rsidRDefault="00B70C55" w:rsidP="00B70C55">
      <w:pPr>
        <w:pStyle w:val="Akapitzlist"/>
        <w:numPr>
          <w:ilvl w:val="0"/>
          <w:numId w:val="1"/>
        </w:numPr>
        <w:shd w:val="clear" w:color="auto" w:fill="FFFFFF"/>
        <w:spacing w:after="0"/>
        <w:ind w:left="284" w:hanging="284"/>
        <w:jc w:val="both"/>
        <w:rPr>
          <w:rFonts w:eastAsia="Times New Roman" w:cstheme="minorHAnsi"/>
          <w:color w:val="000000" w:themeColor="text1"/>
          <w:sz w:val="20"/>
          <w:szCs w:val="20"/>
          <w:lang w:eastAsia="pl-PL"/>
        </w:rPr>
      </w:pPr>
      <w:r w:rsidRPr="000254E5">
        <w:rPr>
          <w:rFonts w:eastAsia="Times New Roman" w:cstheme="minorHAnsi"/>
          <w:color w:val="000000" w:themeColor="text1"/>
          <w:sz w:val="20"/>
          <w:szCs w:val="20"/>
          <w:shd w:val="clear" w:color="auto" w:fill="FFFFFF"/>
          <w:lang w:eastAsia="pl-PL"/>
        </w:rPr>
        <w:t>Przetwarzanie danych osobowych odbywa się na podstawie wyrażonej uprzednio zgody</w:t>
      </w:r>
      <w:r w:rsidR="00DC1FB0" w:rsidRPr="000254E5">
        <w:rPr>
          <w:rFonts w:eastAsia="Times New Roman" w:cstheme="minorHAnsi"/>
          <w:b/>
          <w:color w:val="000000" w:themeColor="text1"/>
          <w:sz w:val="20"/>
          <w:szCs w:val="20"/>
          <w:shd w:val="clear" w:color="auto" w:fill="FFFFFF"/>
          <w:lang w:eastAsia="pl-PL"/>
        </w:rPr>
        <w:t xml:space="preserve"> w celu organizacji </w:t>
      </w:r>
      <w:r w:rsidR="00760512">
        <w:rPr>
          <w:rFonts w:eastAsia="Times New Roman" w:cstheme="minorHAnsi"/>
          <w:b/>
          <w:color w:val="000000" w:themeColor="text1"/>
          <w:sz w:val="20"/>
          <w:szCs w:val="20"/>
          <w:shd w:val="clear" w:color="auto" w:fill="FFFFFF"/>
          <w:lang w:eastAsia="pl-PL"/>
        </w:rPr>
        <w:t>imprez i akcji własnych</w:t>
      </w:r>
      <w:r w:rsidR="00DC1FB0" w:rsidRPr="000254E5">
        <w:rPr>
          <w:rFonts w:eastAsia="Times New Roman" w:cstheme="minorHAnsi"/>
          <w:color w:val="000000" w:themeColor="text1"/>
          <w:sz w:val="20"/>
          <w:szCs w:val="20"/>
          <w:shd w:val="clear" w:color="auto" w:fill="FFFFFF"/>
          <w:lang w:eastAsia="pl-PL"/>
        </w:rPr>
        <w:t xml:space="preserve"> </w:t>
      </w:r>
      <w:r w:rsidRPr="000254E5">
        <w:rPr>
          <w:rFonts w:eastAsia="Times New Roman" w:cstheme="minorHAnsi"/>
          <w:color w:val="000000" w:themeColor="text1"/>
          <w:sz w:val="20"/>
          <w:szCs w:val="20"/>
          <w:lang w:eastAsia="pl-PL"/>
        </w:rPr>
        <w:t xml:space="preserve">w związku z: </w:t>
      </w:r>
    </w:p>
    <w:p w14:paraId="3F5DDD75" w14:textId="11531B3B" w:rsidR="00B70C55" w:rsidRPr="000254E5" w:rsidRDefault="00B70C55" w:rsidP="00B70C55">
      <w:pPr>
        <w:shd w:val="clear" w:color="auto" w:fill="FFFFFF"/>
        <w:spacing w:after="0" w:line="276" w:lineRule="auto"/>
        <w:ind w:left="284"/>
        <w:jc w:val="both"/>
        <w:rPr>
          <w:rFonts w:eastAsia="Times New Roman" w:cstheme="minorHAnsi"/>
          <w:color w:val="000000" w:themeColor="text1"/>
          <w:sz w:val="20"/>
          <w:szCs w:val="20"/>
          <w:lang w:eastAsia="pl-PL"/>
        </w:rPr>
      </w:pPr>
      <w:r w:rsidRPr="000254E5">
        <w:rPr>
          <w:rFonts w:eastAsia="Times New Roman" w:cstheme="minorHAnsi"/>
          <w:color w:val="000000" w:themeColor="text1"/>
          <w:sz w:val="20"/>
          <w:szCs w:val="20"/>
          <w:shd w:val="clear" w:color="auto" w:fill="FFFFFF"/>
          <w:lang w:eastAsia="pl-PL"/>
        </w:rPr>
        <w:t>-</w:t>
      </w:r>
      <w:r w:rsidRPr="000254E5">
        <w:rPr>
          <w:rFonts w:eastAsia="Times New Roman" w:cstheme="minorHAnsi"/>
          <w:color w:val="000000" w:themeColor="text1"/>
          <w:sz w:val="20"/>
          <w:szCs w:val="20"/>
          <w:lang w:eastAsia="pl-PL"/>
        </w:rPr>
        <w:t xml:space="preserve"> rejestracją </w:t>
      </w:r>
      <w:r w:rsidR="00DC1FB0" w:rsidRPr="000254E5">
        <w:rPr>
          <w:rFonts w:eastAsia="Times New Roman" w:cstheme="minorHAnsi"/>
          <w:color w:val="000000" w:themeColor="text1"/>
          <w:sz w:val="20"/>
          <w:szCs w:val="20"/>
          <w:lang w:eastAsia="pl-PL"/>
        </w:rPr>
        <w:t>oraz</w:t>
      </w:r>
      <w:r w:rsidRPr="000254E5">
        <w:rPr>
          <w:rFonts w:eastAsia="Times New Roman" w:cstheme="minorHAnsi"/>
          <w:color w:val="000000" w:themeColor="text1"/>
          <w:sz w:val="20"/>
          <w:szCs w:val="20"/>
          <w:lang w:eastAsia="pl-PL"/>
        </w:rPr>
        <w:t xml:space="preserve"> udziałem w </w:t>
      </w:r>
      <w:r w:rsidR="00760512">
        <w:rPr>
          <w:rFonts w:eastAsia="Times New Roman" w:cstheme="minorHAnsi"/>
          <w:color w:val="000000" w:themeColor="text1"/>
          <w:sz w:val="20"/>
          <w:szCs w:val="20"/>
          <w:lang w:eastAsia="pl-PL"/>
        </w:rPr>
        <w:t>imprezach i akcjach własnych</w:t>
      </w:r>
      <w:r w:rsidRPr="000254E5">
        <w:rPr>
          <w:rFonts w:eastAsia="Times New Roman" w:cstheme="minorHAnsi"/>
          <w:color w:val="000000" w:themeColor="text1"/>
          <w:sz w:val="20"/>
          <w:szCs w:val="20"/>
          <w:lang w:eastAsia="pl-PL"/>
        </w:rPr>
        <w:t xml:space="preserve"> organizowanych przez Administratora – art. 6 ust. 1 lit. b RODO; </w:t>
      </w:r>
      <w:r w:rsidRPr="000254E5">
        <w:rPr>
          <w:rFonts w:cstheme="minorHAnsi"/>
          <w:color w:val="000000" w:themeColor="text1"/>
          <w:sz w:val="20"/>
          <w:szCs w:val="20"/>
        </w:rPr>
        <w:t>wystawieniem faktury oraz płatności - art. 6 ust. 1 lit. c RODO;</w:t>
      </w:r>
      <w:r w:rsidRPr="000254E5">
        <w:rPr>
          <w:rFonts w:eastAsia="Times New Roman" w:cstheme="minorHAnsi"/>
          <w:color w:val="000000" w:themeColor="text1"/>
          <w:sz w:val="20"/>
          <w:szCs w:val="20"/>
          <w:lang w:eastAsia="pl-PL"/>
        </w:rPr>
        <w:t xml:space="preserve"> </w:t>
      </w:r>
      <w:r w:rsidRPr="000254E5">
        <w:rPr>
          <w:rFonts w:eastAsia="Times New Roman" w:cstheme="minorHAnsi"/>
          <w:color w:val="000000" w:themeColor="text1"/>
          <w:sz w:val="20"/>
          <w:szCs w:val="20"/>
          <w:shd w:val="clear" w:color="auto" w:fill="FFFFFF"/>
          <w:lang w:eastAsia="pl-PL"/>
        </w:rPr>
        <w:t>dochodzeniem i obroną roszczeń – art. 6 ust. 1 lit. f RODO;</w:t>
      </w:r>
    </w:p>
    <w:p w14:paraId="0F05A966" w14:textId="2CB31D6A" w:rsidR="00B70C55" w:rsidRPr="000254E5" w:rsidRDefault="00B70C55" w:rsidP="00B70C55">
      <w:pPr>
        <w:shd w:val="clear" w:color="auto" w:fill="FFFFFF"/>
        <w:spacing w:after="0" w:line="276" w:lineRule="auto"/>
        <w:ind w:left="284"/>
        <w:jc w:val="both"/>
        <w:rPr>
          <w:rFonts w:cstheme="minorHAnsi"/>
          <w:color w:val="000000" w:themeColor="text1"/>
          <w:sz w:val="20"/>
          <w:szCs w:val="20"/>
        </w:rPr>
      </w:pPr>
      <w:r w:rsidRPr="000254E5">
        <w:rPr>
          <w:rFonts w:eastAsia="Times New Roman" w:cstheme="minorHAnsi"/>
          <w:color w:val="000000" w:themeColor="text1"/>
          <w:sz w:val="20"/>
          <w:szCs w:val="20"/>
          <w:shd w:val="clear" w:color="auto" w:fill="FFFFFF"/>
          <w:lang w:eastAsia="pl-PL"/>
        </w:rPr>
        <w:t>-</w:t>
      </w:r>
      <w:r w:rsidR="00B93D5A" w:rsidRPr="000254E5">
        <w:rPr>
          <w:rFonts w:eastAsia="Times New Roman" w:cstheme="minorHAnsi"/>
          <w:color w:val="000000" w:themeColor="text1"/>
          <w:sz w:val="20"/>
          <w:szCs w:val="20"/>
          <w:shd w:val="clear" w:color="auto" w:fill="FFFFFF"/>
          <w:lang w:eastAsia="pl-PL"/>
        </w:rPr>
        <w:t> </w:t>
      </w:r>
      <w:r w:rsidRPr="000254E5">
        <w:rPr>
          <w:rFonts w:eastAsia="Times New Roman" w:cstheme="minorHAnsi"/>
          <w:color w:val="000000" w:themeColor="text1"/>
          <w:sz w:val="20"/>
          <w:szCs w:val="20"/>
          <w:shd w:val="clear" w:color="auto" w:fill="FFFFFF"/>
          <w:lang w:eastAsia="pl-PL"/>
        </w:rPr>
        <w:t xml:space="preserve">promocją działalności Chełmińskiego Domu Kultury poprzez </w:t>
      </w:r>
      <w:r w:rsidRPr="000254E5">
        <w:rPr>
          <w:rFonts w:eastAsia="Times New Roman" w:cstheme="minorHAnsi"/>
          <w:color w:val="000000" w:themeColor="text1"/>
          <w:sz w:val="20"/>
          <w:szCs w:val="20"/>
          <w:lang w:eastAsia="pl-PL"/>
        </w:rPr>
        <w:t>publikację zdjęć i nagrań</w:t>
      </w:r>
      <w:r w:rsidRPr="000254E5">
        <w:rPr>
          <w:rFonts w:eastAsia="Times New Roman" w:cstheme="minorHAnsi"/>
          <w:color w:val="000000" w:themeColor="text1"/>
          <w:sz w:val="20"/>
          <w:szCs w:val="20"/>
          <w:lang w:eastAsia="pl-PL"/>
        </w:rPr>
        <w:br/>
        <w:t xml:space="preserve">z </w:t>
      </w:r>
      <w:r w:rsidR="00760512">
        <w:rPr>
          <w:rFonts w:eastAsia="Times New Roman" w:cstheme="minorHAnsi"/>
          <w:color w:val="000000" w:themeColor="text1"/>
          <w:sz w:val="20"/>
          <w:szCs w:val="20"/>
          <w:lang w:eastAsia="pl-PL"/>
        </w:rPr>
        <w:t>imprez i akcji własnych</w:t>
      </w:r>
      <w:r w:rsidRPr="000254E5">
        <w:rPr>
          <w:rFonts w:eastAsia="Times New Roman" w:cstheme="minorHAnsi"/>
          <w:color w:val="000000" w:themeColor="text1"/>
          <w:sz w:val="20"/>
          <w:szCs w:val="20"/>
          <w:lang w:eastAsia="pl-PL"/>
        </w:rPr>
        <w:t>, w tym wizerunku uczestnika tj. zdjęć oraz nagrań, na stronie internetowej Administratora, portalach społecznościowych oraz wywieszaniu ich w placówce Administratora - art. 6 ust. 1 lit. a RODO;</w:t>
      </w:r>
    </w:p>
    <w:p w14:paraId="67407263" w14:textId="748EDB36" w:rsidR="00B70C55" w:rsidRDefault="00B70C55" w:rsidP="00B70C55">
      <w:pPr>
        <w:shd w:val="clear" w:color="auto" w:fill="FFFFFF"/>
        <w:spacing w:after="0" w:line="276" w:lineRule="auto"/>
        <w:ind w:left="284"/>
        <w:jc w:val="both"/>
        <w:rPr>
          <w:rFonts w:eastAsia="Times New Roman" w:cstheme="minorHAnsi"/>
          <w:color w:val="000000" w:themeColor="text1"/>
          <w:sz w:val="20"/>
          <w:szCs w:val="20"/>
          <w:lang w:eastAsia="pl-PL"/>
        </w:rPr>
      </w:pPr>
      <w:r w:rsidRPr="000254E5">
        <w:rPr>
          <w:rFonts w:cstheme="minorHAnsi"/>
          <w:color w:val="000000" w:themeColor="text1"/>
          <w:sz w:val="20"/>
          <w:szCs w:val="20"/>
        </w:rPr>
        <w:t xml:space="preserve">- </w:t>
      </w:r>
      <w:r w:rsidRPr="000254E5">
        <w:rPr>
          <w:rFonts w:eastAsia="Times New Roman" w:cstheme="minorHAnsi"/>
          <w:color w:val="000000" w:themeColor="text1"/>
          <w:sz w:val="20"/>
          <w:szCs w:val="20"/>
          <w:lang w:eastAsia="pl-PL"/>
        </w:rPr>
        <w:t xml:space="preserve">rozsyłaniem </w:t>
      </w:r>
      <w:proofErr w:type="spellStart"/>
      <w:r w:rsidRPr="000254E5">
        <w:rPr>
          <w:rFonts w:eastAsia="Times New Roman" w:cstheme="minorHAnsi"/>
          <w:color w:val="000000" w:themeColor="text1"/>
          <w:sz w:val="20"/>
          <w:szCs w:val="20"/>
          <w:lang w:eastAsia="pl-PL"/>
        </w:rPr>
        <w:t>Newslettera</w:t>
      </w:r>
      <w:proofErr w:type="spellEnd"/>
      <w:r w:rsidRPr="000254E5">
        <w:rPr>
          <w:rFonts w:eastAsia="Times New Roman" w:cstheme="minorHAnsi"/>
          <w:color w:val="000000" w:themeColor="text1"/>
          <w:sz w:val="20"/>
          <w:szCs w:val="20"/>
          <w:lang w:eastAsia="pl-PL"/>
        </w:rPr>
        <w:t xml:space="preserve"> z informacjami dotyczącymi Administratora – art. 6 ust. 1 lit. a RODO</w:t>
      </w:r>
      <w:r w:rsidR="003549DA">
        <w:rPr>
          <w:rFonts w:eastAsia="Times New Roman" w:cstheme="minorHAnsi"/>
          <w:color w:val="000000" w:themeColor="text1"/>
          <w:sz w:val="20"/>
          <w:szCs w:val="20"/>
          <w:lang w:eastAsia="pl-PL"/>
        </w:rPr>
        <w:t>;</w:t>
      </w:r>
    </w:p>
    <w:p w14:paraId="277CA52C" w14:textId="3A0EBCB0" w:rsidR="003549DA" w:rsidRPr="000254E5" w:rsidRDefault="003549DA" w:rsidP="00B70C55">
      <w:pPr>
        <w:shd w:val="clear" w:color="auto" w:fill="FFFFFF"/>
        <w:spacing w:after="0" w:line="276" w:lineRule="auto"/>
        <w:ind w:left="284"/>
        <w:jc w:val="both"/>
        <w:rPr>
          <w:rFonts w:cstheme="minorHAnsi"/>
          <w:color w:val="000000" w:themeColor="text1"/>
          <w:sz w:val="20"/>
          <w:szCs w:val="20"/>
        </w:rPr>
      </w:pPr>
      <w:r>
        <w:rPr>
          <w:rFonts w:cstheme="minorHAnsi"/>
          <w:color w:val="000000" w:themeColor="text1"/>
          <w:sz w:val="20"/>
          <w:szCs w:val="20"/>
        </w:rPr>
        <w:t xml:space="preserve">- </w:t>
      </w:r>
      <w:r w:rsidRPr="003549DA">
        <w:rPr>
          <w:rFonts w:cstheme="minorHAnsi"/>
          <w:color w:val="000000" w:themeColor="text1"/>
          <w:sz w:val="20"/>
          <w:szCs w:val="20"/>
        </w:rPr>
        <w:t>kontakt</w:t>
      </w:r>
      <w:r>
        <w:rPr>
          <w:rFonts w:cstheme="minorHAnsi"/>
          <w:color w:val="000000" w:themeColor="text1"/>
          <w:sz w:val="20"/>
          <w:szCs w:val="20"/>
        </w:rPr>
        <w:t>em</w:t>
      </w:r>
      <w:r w:rsidRPr="003549DA">
        <w:rPr>
          <w:rFonts w:cstheme="minorHAnsi"/>
          <w:color w:val="000000" w:themeColor="text1"/>
          <w:sz w:val="20"/>
          <w:szCs w:val="20"/>
        </w:rPr>
        <w:t xml:space="preserve"> z uczestnikami w przypadku zaistnienia uzasadnionego podejrzenia kontaktu z osobą zarażoną wirusem SARS-CoV-2</w:t>
      </w:r>
      <w:r>
        <w:rPr>
          <w:rFonts w:cstheme="minorHAnsi"/>
          <w:color w:val="000000" w:themeColor="text1"/>
          <w:sz w:val="20"/>
          <w:szCs w:val="20"/>
        </w:rPr>
        <w:t>.</w:t>
      </w:r>
    </w:p>
    <w:p w14:paraId="2E7132FB" w14:textId="77777777" w:rsidR="00B70C55" w:rsidRPr="000254E5" w:rsidRDefault="00B70C55" w:rsidP="00B70C55">
      <w:pPr>
        <w:pStyle w:val="Akapitzlist"/>
        <w:numPr>
          <w:ilvl w:val="0"/>
          <w:numId w:val="1"/>
        </w:numPr>
        <w:shd w:val="clear" w:color="auto" w:fill="FFFFFF"/>
        <w:spacing w:after="0"/>
        <w:ind w:left="284" w:hanging="284"/>
        <w:jc w:val="both"/>
        <w:rPr>
          <w:rFonts w:eastAsia="Times New Roman" w:cstheme="minorHAnsi"/>
          <w:color w:val="000000" w:themeColor="text1"/>
          <w:sz w:val="20"/>
          <w:szCs w:val="20"/>
          <w:lang w:eastAsia="pl-PL"/>
        </w:rPr>
      </w:pPr>
      <w:r w:rsidRPr="000254E5">
        <w:rPr>
          <w:rFonts w:eastAsia="Times New Roman" w:cstheme="minorHAnsi"/>
          <w:color w:val="000000" w:themeColor="text1"/>
          <w:sz w:val="20"/>
          <w:szCs w:val="20"/>
          <w:lang w:eastAsia="pl-PL"/>
        </w:rPr>
        <w:t>Dane osobowe nie pochodzą od stron trzecich.</w:t>
      </w:r>
    </w:p>
    <w:p w14:paraId="47BD9A0E" w14:textId="77777777" w:rsidR="00B70C55" w:rsidRPr="000254E5" w:rsidRDefault="00B70C55" w:rsidP="00B70C55">
      <w:pPr>
        <w:pStyle w:val="Akapitzlist"/>
        <w:numPr>
          <w:ilvl w:val="0"/>
          <w:numId w:val="1"/>
        </w:numPr>
        <w:shd w:val="clear" w:color="auto" w:fill="FFFFFF"/>
        <w:spacing w:after="0"/>
        <w:ind w:left="284" w:hanging="284"/>
        <w:jc w:val="both"/>
        <w:rPr>
          <w:rFonts w:eastAsia="Times New Roman" w:cstheme="minorHAnsi"/>
          <w:color w:val="000000" w:themeColor="text1"/>
          <w:sz w:val="20"/>
          <w:szCs w:val="20"/>
          <w:lang w:eastAsia="pl-PL"/>
        </w:rPr>
      </w:pPr>
      <w:r w:rsidRPr="000254E5">
        <w:rPr>
          <w:rFonts w:eastAsia="Times New Roman" w:cstheme="minorHAnsi"/>
          <w:color w:val="000000" w:themeColor="text1"/>
          <w:sz w:val="20"/>
          <w:szCs w:val="20"/>
          <w:lang w:eastAsia="pl-PL"/>
        </w:rPr>
        <w:t xml:space="preserve">Administrator nie zamierza przekazywać danych do państwa trzeciego lub organizacji międzynarodowej. </w:t>
      </w:r>
    </w:p>
    <w:p w14:paraId="4FCBE0E1" w14:textId="77777777" w:rsidR="00B70C55" w:rsidRPr="000254E5" w:rsidRDefault="00B70C55" w:rsidP="00B70C55">
      <w:pPr>
        <w:pStyle w:val="Akapitzlist"/>
        <w:numPr>
          <w:ilvl w:val="0"/>
          <w:numId w:val="1"/>
        </w:numPr>
        <w:shd w:val="clear" w:color="auto" w:fill="FFFFFF"/>
        <w:spacing w:after="0"/>
        <w:ind w:left="284" w:hanging="284"/>
        <w:jc w:val="both"/>
        <w:rPr>
          <w:rFonts w:eastAsia="Times New Roman" w:cstheme="minorHAnsi"/>
          <w:color w:val="000000" w:themeColor="text1"/>
          <w:sz w:val="20"/>
          <w:szCs w:val="20"/>
          <w:lang w:eastAsia="pl-PL"/>
        </w:rPr>
      </w:pPr>
      <w:r w:rsidRPr="000254E5">
        <w:rPr>
          <w:rFonts w:eastAsia="Times New Roman" w:cstheme="minorHAnsi"/>
          <w:color w:val="000000" w:themeColor="text1"/>
          <w:sz w:val="20"/>
          <w:szCs w:val="20"/>
          <w:lang w:eastAsia="pl-PL"/>
        </w:rPr>
        <w:t xml:space="preserve">Administrator będzie przekazywał dane osobowe innym podmiotom, tylko na podstawie przepisów prawa lub zawartych umów powierzenia przetwarzania danych osobowych. </w:t>
      </w:r>
    </w:p>
    <w:p w14:paraId="5B7EF0C0" w14:textId="77B05735" w:rsidR="00B70C55" w:rsidRPr="000254E5" w:rsidRDefault="00B70C55" w:rsidP="00B70C55">
      <w:pPr>
        <w:pStyle w:val="Akapitzlist"/>
        <w:numPr>
          <w:ilvl w:val="0"/>
          <w:numId w:val="1"/>
        </w:numPr>
        <w:shd w:val="clear" w:color="auto" w:fill="FFFFFF"/>
        <w:spacing w:after="0"/>
        <w:ind w:left="284" w:hanging="284"/>
        <w:jc w:val="both"/>
        <w:rPr>
          <w:rFonts w:eastAsia="Times New Roman" w:cstheme="minorHAnsi"/>
          <w:color w:val="000000" w:themeColor="text1"/>
          <w:sz w:val="20"/>
          <w:szCs w:val="20"/>
          <w:shd w:val="clear" w:color="auto" w:fill="FFFFFF"/>
          <w:lang w:eastAsia="pl-PL"/>
        </w:rPr>
      </w:pPr>
      <w:r w:rsidRPr="000254E5">
        <w:rPr>
          <w:rFonts w:eastAsia="Times New Roman" w:cstheme="minorHAnsi"/>
          <w:color w:val="000000" w:themeColor="text1"/>
          <w:sz w:val="20"/>
          <w:szCs w:val="20"/>
          <w:shd w:val="clear" w:color="auto" w:fill="FFFFFF"/>
          <w:lang w:eastAsia="pl-PL"/>
        </w:rPr>
        <w:t>Dane osobowe będą przetwarzane</w:t>
      </w:r>
      <w:r w:rsidR="00DC1FB0" w:rsidRPr="000254E5">
        <w:rPr>
          <w:rFonts w:eastAsia="Times New Roman" w:cstheme="minorHAnsi"/>
          <w:color w:val="000000" w:themeColor="text1"/>
          <w:sz w:val="20"/>
          <w:szCs w:val="20"/>
          <w:shd w:val="clear" w:color="auto" w:fill="FFFFFF"/>
          <w:lang w:eastAsia="pl-PL"/>
        </w:rPr>
        <w:t xml:space="preserve"> przez okres wynikający z</w:t>
      </w:r>
      <w:r w:rsidR="00B93D5A" w:rsidRPr="000254E5">
        <w:rPr>
          <w:rFonts w:eastAsia="Times New Roman" w:cstheme="minorHAnsi"/>
          <w:color w:val="000000" w:themeColor="text1"/>
          <w:sz w:val="20"/>
          <w:szCs w:val="20"/>
          <w:shd w:val="clear" w:color="auto" w:fill="FFFFFF"/>
          <w:lang w:eastAsia="pl-PL"/>
        </w:rPr>
        <w:t> </w:t>
      </w:r>
      <w:r w:rsidR="00DC1FB0" w:rsidRPr="000254E5">
        <w:rPr>
          <w:rFonts w:eastAsia="Times New Roman" w:cstheme="minorHAnsi"/>
          <w:color w:val="000000" w:themeColor="text1"/>
          <w:sz w:val="20"/>
          <w:szCs w:val="20"/>
          <w:shd w:val="clear" w:color="auto" w:fill="FFFFFF"/>
          <w:lang w:eastAsia="pl-PL"/>
        </w:rPr>
        <w:t>przepisów prawa,</w:t>
      </w:r>
      <w:r w:rsidR="00DC1FB0" w:rsidRPr="000254E5">
        <w:rPr>
          <w:rFonts w:ascii="Calibri" w:eastAsia="Times New Roman" w:hAnsi="Calibri" w:cs="Times New Roman"/>
          <w:color w:val="000000" w:themeColor="text1"/>
          <w:sz w:val="20"/>
          <w:szCs w:val="20"/>
          <w:shd w:val="clear" w:color="auto" w:fill="FFFFFF"/>
          <w:lang w:eastAsia="pl-PL"/>
        </w:rPr>
        <w:t xml:space="preserve"> a następnie okres archiwizacji wynikający z procedur obowiązujących w organizacji Administratora lub do czasu cofnięcia zgody</w:t>
      </w:r>
      <w:r w:rsidR="00B93D5A" w:rsidRPr="000254E5">
        <w:rPr>
          <w:rFonts w:ascii="Calibri" w:eastAsia="Times New Roman" w:hAnsi="Calibri" w:cs="Times New Roman"/>
          <w:color w:val="000000" w:themeColor="text1"/>
          <w:sz w:val="20"/>
          <w:szCs w:val="20"/>
          <w:shd w:val="clear" w:color="auto" w:fill="FFFFFF"/>
          <w:lang w:eastAsia="pl-PL"/>
        </w:rPr>
        <w:t>.</w:t>
      </w:r>
    </w:p>
    <w:p w14:paraId="79C0D377" w14:textId="5C4E10AF" w:rsidR="00B70C55" w:rsidRPr="000254E5" w:rsidRDefault="00B70C55" w:rsidP="00B70C55">
      <w:pPr>
        <w:pStyle w:val="Akapitzlist"/>
        <w:numPr>
          <w:ilvl w:val="0"/>
          <w:numId w:val="1"/>
        </w:numPr>
        <w:shd w:val="clear" w:color="auto" w:fill="FFFFFF"/>
        <w:spacing w:after="0"/>
        <w:ind w:left="284" w:hanging="284"/>
        <w:jc w:val="both"/>
        <w:rPr>
          <w:rFonts w:eastAsia="Times New Roman" w:cstheme="minorHAnsi"/>
          <w:color w:val="000000" w:themeColor="text1"/>
          <w:sz w:val="20"/>
          <w:szCs w:val="20"/>
          <w:lang w:eastAsia="pl-PL"/>
        </w:rPr>
      </w:pPr>
      <w:r w:rsidRPr="000254E5">
        <w:rPr>
          <w:rFonts w:eastAsia="Times New Roman" w:cstheme="minorHAnsi"/>
          <w:color w:val="000000" w:themeColor="text1"/>
          <w:sz w:val="20"/>
          <w:szCs w:val="20"/>
          <w:shd w:val="clear" w:color="auto" w:fill="FFFFFF"/>
          <w:lang w:eastAsia="pl-PL"/>
        </w:rPr>
        <w:t>Osoba, której dane dotyczą; rodzic/opiekun prawny/osoba sprawująca pieczę zastępczą osoby, której dane dotyczą ma prawo do żądania od administratora dostępu do danych osobowych, ich sprostowania, usunięcia lub ograniczenia przetwarzania oraz prawo do wniesienia sprzeciwu wobec przetwarzania, a także prawo do przenoszenia danych.</w:t>
      </w:r>
    </w:p>
    <w:p w14:paraId="757D6B0C" w14:textId="77777777" w:rsidR="00B70C55" w:rsidRPr="000254E5" w:rsidRDefault="00B70C55" w:rsidP="00B70C55">
      <w:pPr>
        <w:pStyle w:val="Akapitzlist"/>
        <w:numPr>
          <w:ilvl w:val="0"/>
          <w:numId w:val="1"/>
        </w:numPr>
        <w:shd w:val="clear" w:color="auto" w:fill="FFFFFF"/>
        <w:spacing w:after="0"/>
        <w:ind w:left="284"/>
        <w:jc w:val="both"/>
        <w:rPr>
          <w:rFonts w:eastAsia="Times New Roman" w:cstheme="minorHAnsi"/>
          <w:color w:val="000000" w:themeColor="text1"/>
          <w:sz w:val="20"/>
          <w:szCs w:val="20"/>
          <w:shd w:val="clear" w:color="auto" w:fill="FFFFFF"/>
          <w:lang w:eastAsia="pl-PL"/>
        </w:rPr>
      </w:pPr>
      <w:r w:rsidRPr="000254E5">
        <w:rPr>
          <w:rFonts w:eastAsia="Times New Roman" w:cstheme="minorHAnsi"/>
          <w:color w:val="000000" w:themeColor="text1"/>
          <w:sz w:val="20"/>
          <w:szCs w:val="20"/>
          <w:shd w:val="clear" w:color="auto" w:fill="FFFFFF"/>
          <w:lang w:eastAsia="pl-PL"/>
        </w:rPr>
        <w:t xml:space="preserve">Skargę na działania </w:t>
      </w:r>
      <w:r w:rsidRPr="000254E5">
        <w:rPr>
          <w:rFonts w:eastAsia="Times New Roman" w:cstheme="minorHAnsi"/>
          <w:color w:val="000000" w:themeColor="text1"/>
          <w:sz w:val="20"/>
          <w:szCs w:val="20"/>
          <w:bdr w:val="none" w:sz="0" w:space="0" w:color="auto" w:frame="1"/>
          <w:shd w:val="clear" w:color="auto" w:fill="FFFFFF"/>
          <w:lang w:eastAsia="pl-PL"/>
        </w:rPr>
        <w:t>Administratora</w:t>
      </w:r>
      <w:r w:rsidRPr="000254E5">
        <w:rPr>
          <w:rFonts w:eastAsia="Times New Roman" w:cstheme="minorHAnsi"/>
          <w:color w:val="000000" w:themeColor="text1"/>
          <w:sz w:val="20"/>
          <w:szCs w:val="20"/>
          <w:shd w:val="clear" w:color="auto" w:fill="FFFFFF"/>
          <w:lang w:eastAsia="pl-PL"/>
        </w:rPr>
        <w:t xml:space="preserve"> można wnieść do Prezesa Urzędu Ochrony Danych Osobowych.</w:t>
      </w:r>
    </w:p>
    <w:p w14:paraId="4C3D1C56" w14:textId="6D6A2713" w:rsidR="00B70C55" w:rsidRPr="000254E5" w:rsidRDefault="00B70C55" w:rsidP="00B93D5A">
      <w:pPr>
        <w:pStyle w:val="Akapitzlist"/>
        <w:numPr>
          <w:ilvl w:val="0"/>
          <w:numId w:val="1"/>
        </w:numPr>
        <w:shd w:val="clear" w:color="auto" w:fill="FFFFFF"/>
        <w:spacing w:after="0"/>
        <w:ind w:left="284"/>
        <w:jc w:val="both"/>
        <w:rPr>
          <w:rFonts w:eastAsia="Times New Roman" w:cstheme="minorHAnsi"/>
          <w:color w:val="000000" w:themeColor="text1"/>
          <w:sz w:val="20"/>
          <w:szCs w:val="20"/>
          <w:shd w:val="clear" w:color="auto" w:fill="FFFFFF"/>
          <w:lang w:eastAsia="pl-PL"/>
        </w:rPr>
      </w:pPr>
      <w:r w:rsidRPr="000254E5">
        <w:rPr>
          <w:rFonts w:eastAsia="Times New Roman" w:cstheme="minorHAnsi"/>
          <w:color w:val="000000" w:themeColor="text1"/>
          <w:sz w:val="20"/>
          <w:szCs w:val="20"/>
          <w:shd w:val="clear" w:color="auto" w:fill="FFFFFF"/>
          <w:lang w:eastAsia="pl-PL"/>
        </w:rPr>
        <w:t>Podanie danych osobowych</w:t>
      </w:r>
      <w:r w:rsidR="00B93D5A" w:rsidRPr="000254E5">
        <w:rPr>
          <w:rFonts w:eastAsia="Times New Roman" w:cstheme="minorHAnsi"/>
          <w:color w:val="000000" w:themeColor="text1"/>
          <w:sz w:val="20"/>
          <w:szCs w:val="20"/>
          <w:shd w:val="clear" w:color="auto" w:fill="FFFFFF"/>
          <w:lang w:eastAsia="pl-PL"/>
        </w:rPr>
        <w:t xml:space="preserve"> ma charakter dobrowolny</w:t>
      </w:r>
      <w:r w:rsidR="000C3BFA">
        <w:rPr>
          <w:rFonts w:eastAsia="Times New Roman" w:cstheme="minorHAnsi"/>
          <w:color w:val="000000" w:themeColor="text1"/>
          <w:sz w:val="20"/>
          <w:szCs w:val="20"/>
          <w:shd w:val="clear" w:color="auto" w:fill="FFFFFF"/>
          <w:lang w:eastAsia="pl-PL"/>
        </w:rPr>
        <w:t>,</w:t>
      </w:r>
      <w:r w:rsidR="00B93D5A" w:rsidRPr="000254E5">
        <w:rPr>
          <w:rFonts w:eastAsia="Times New Roman" w:cstheme="minorHAnsi"/>
          <w:color w:val="000000" w:themeColor="text1"/>
          <w:sz w:val="20"/>
          <w:szCs w:val="20"/>
          <w:shd w:val="clear" w:color="auto" w:fill="FFFFFF"/>
          <w:lang w:eastAsia="pl-PL"/>
        </w:rPr>
        <w:t xml:space="preserve"> jednakże </w:t>
      </w:r>
      <w:r w:rsidRPr="000254E5">
        <w:rPr>
          <w:rFonts w:eastAsia="Times New Roman" w:cstheme="minorHAnsi"/>
          <w:color w:val="000000" w:themeColor="text1"/>
          <w:sz w:val="20"/>
          <w:szCs w:val="20"/>
          <w:shd w:val="clear" w:color="auto" w:fill="FFFFFF"/>
          <w:lang w:eastAsia="pl-PL"/>
        </w:rPr>
        <w:t>jest wymogiem do wzięcia udziału w</w:t>
      </w:r>
      <w:r w:rsidR="00B93D5A" w:rsidRPr="000254E5">
        <w:rPr>
          <w:rFonts w:eastAsia="Times New Roman" w:cstheme="minorHAnsi"/>
          <w:color w:val="000000" w:themeColor="text1"/>
          <w:sz w:val="20"/>
          <w:szCs w:val="20"/>
          <w:shd w:val="clear" w:color="auto" w:fill="FFFFFF"/>
          <w:lang w:eastAsia="pl-PL"/>
        </w:rPr>
        <w:t> </w:t>
      </w:r>
      <w:r w:rsidR="00760512">
        <w:rPr>
          <w:rFonts w:eastAsia="Times New Roman" w:cstheme="minorHAnsi"/>
          <w:color w:val="000000" w:themeColor="text1"/>
          <w:sz w:val="20"/>
          <w:szCs w:val="20"/>
          <w:shd w:val="clear" w:color="auto" w:fill="FFFFFF"/>
          <w:lang w:eastAsia="pl-PL"/>
        </w:rPr>
        <w:t>imprezach i akcjach własnych</w:t>
      </w:r>
      <w:r w:rsidR="00B93D5A" w:rsidRPr="000254E5">
        <w:rPr>
          <w:rFonts w:eastAsia="Times New Roman" w:cstheme="minorHAnsi"/>
          <w:color w:val="000000" w:themeColor="text1"/>
          <w:sz w:val="20"/>
          <w:szCs w:val="20"/>
          <w:shd w:val="clear" w:color="auto" w:fill="FFFFFF"/>
          <w:lang w:eastAsia="pl-PL"/>
        </w:rPr>
        <w:t> </w:t>
      </w:r>
      <w:r w:rsidRPr="000254E5">
        <w:rPr>
          <w:rFonts w:eastAsia="Times New Roman" w:cstheme="minorHAnsi"/>
          <w:color w:val="000000" w:themeColor="text1"/>
          <w:sz w:val="20"/>
          <w:szCs w:val="20"/>
          <w:shd w:val="clear" w:color="auto" w:fill="FFFFFF"/>
          <w:lang w:eastAsia="pl-PL"/>
        </w:rPr>
        <w:t>organizowanych</w:t>
      </w:r>
      <w:r w:rsidR="00B93D5A" w:rsidRPr="000254E5">
        <w:rPr>
          <w:rFonts w:eastAsia="Times New Roman" w:cstheme="minorHAnsi"/>
          <w:color w:val="000000" w:themeColor="text1"/>
          <w:sz w:val="20"/>
          <w:szCs w:val="20"/>
          <w:shd w:val="clear" w:color="auto" w:fill="FFFFFF"/>
          <w:lang w:eastAsia="pl-PL"/>
        </w:rPr>
        <w:t> </w:t>
      </w:r>
      <w:r w:rsidRPr="000254E5">
        <w:rPr>
          <w:rFonts w:eastAsia="Times New Roman" w:cstheme="minorHAnsi"/>
          <w:color w:val="000000" w:themeColor="text1"/>
          <w:sz w:val="20"/>
          <w:szCs w:val="20"/>
          <w:shd w:val="clear" w:color="auto" w:fill="FFFFFF"/>
          <w:lang w:eastAsia="pl-PL"/>
        </w:rPr>
        <w:t>przez</w:t>
      </w:r>
      <w:r w:rsidR="00B93D5A" w:rsidRPr="000254E5">
        <w:rPr>
          <w:rFonts w:eastAsia="Times New Roman" w:cstheme="minorHAnsi"/>
          <w:color w:val="000000" w:themeColor="text1"/>
          <w:sz w:val="20"/>
          <w:szCs w:val="20"/>
          <w:shd w:val="clear" w:color="auto" w:fill="FFFFFF"/>
          <w:lang w:eastAsia="pl-PL"/>
        </w:rPr>
        <w:t> </w:t>
      </w:r>
      <w:r w:rsidRPr="000254E5">
        <w:rPr>
          <w:rFonts w:eastAsia="Times New Roman" w:cstheme="minorHAnsi"/>
          <w:color w:val="000000" w:themeColor="text1"/>
          <w:sz w:val="20"/>
          <w:szCs w:val="20"/>
          <w:shd w:val="clear" w:color="auto" w:fill="FFFFFF"/>
          <w:lang w:eastAsia="pl-PL"/>
        </w:rPr>
        <w:t>Administratora.</w:t>
      </w:r>
      <w:r w:rsidRPr="000254E5">
        <w:rPr>
          <w:rFonts w:eastAsia="Times New Roman" w:cstheme="minorHAnsi"/>
          <w:color w:val="000000" w:themeColor="text1"/>
          <w:sz w:val="20"/>
          <w:szCs w:val="20"/>
          <w:shd w:val="clear" w:color="auto" w:fill="FFFFFF"/>
          <w:lang w:eastAsia="pl-PL"/>
        </w:rPr>
        <w:br/>
        <w:t>Ich nie podanie spowoduje brak możliwości skorzystania z usług Administratora</w:t>
      </w:r>
      <w:r w:rsidR="00760512">
        <w:rPr>
          <w:rFonts w:eastAsia="Times New Roman" w:cstheme="minorHAnsi"/>
          <w:color w:val="000000" w:themeColor="text1"/>
          <w:sz w:val="20"/>
          <w:szCs w:val="20"/>
          <w:shd w:val="clear" w:color="auto" w:fill="FFFFFF"/>
          <w:lang w:eastAsia="pl-PL"/>
        </w:rPr>
        <w:t>.</w:t>
      </w:r>
      <w:bookmarkStart w:id="0" w:name="_GoBack"/>
      <w:bookmarkEnd w:id="0"/>
    </w:p>
    <w:p w14:paraId="26071ACF" w14:textId="77777777" w:rsidR="00B70C55" w:rsidRPr="000254E5" w:rsidRDefault="00B70C55" w:rsidP="00B70C55">
      <w:pPr>
        <w:pStyle w:val="Akapitzlist"/>
        <w:numPr>
          <w:ilvl w:val="0"/>
          <w:numId w:val="1"/>
        </w:numPr>
        <w:shd w:val="clear" w:color="auto" w:fill="FFFFFF"/>
        <w:spacing w:after="0"/>
        <w:ind w:left="284"/>
        <w:jc w:val="both"/>
        <w:rPr>
          <w:rFonts w:eastAsia="Times New Roman" w:cstheme="minorHAnsi"/>
          <w:color w:val="000000" w:themeColor="text1"/>
          <w:sz w:val="20"/>
          <w:szCs w:val="20"/>
          <w:shd w:val="clear" w:color="auto" w:fill="FFFFFF"/>
          <w:lang w:eastAsia="pl-PL"/>
        </w:rPr>
      </w:pPr>
      <w:r w:rsidRPr="000254E5">
        <w:rPr>
          <w:rFonts w:eastAsia="Times New Roman" w:cstheme="minorHAnsi"/>
          <w:color w:val="000000" w:themeColor="text1"/>
          <w:sz w:val="20"/>
          <w:szCs w:val="20"/>
          <w:shd w:val="clear" w:color="auto" w:fill="FFFFFF"/>
          <w:lang w:eastAsia="pl-PL"/>
        </w:rPr>
        <w:t>Administrator nie przewiduje zautomatyzowanego podejmowania decyzji.</w:t>
      </w:r>
    </w:p>
    <w:p w14:paraId="36940222" w14:textId="387E7D8D" w:rsidR="009F7A4C" w:rsidRPr="000254E5" w:rsidRDefault="009F7A4C">
      <w:pPr>
        <w:rPr>
          <w:color w:val="000000" w:themeColor="text1"/>
          <w:sz w:val="20"/>
          <w:szCs w:val="20"/>
        </w:rPr>
      </w:pPr>
    </w:p>
    <w:p w14:paraId="0DBBBB1A" w14:textId="77777777" w:rsidR="00B70C55" w:rsidRPr="000254E5" w:rsidRDefault="00B70C55" w:rsidP="00B70C55">
      <w:pPr>
        <w:shd w:val="clear" w:color="auto" w:fill="FFFFFF" w:themeFill="background1"/>
        <w:spacing w:after="0" w:line="240" w:lineRule="auto"/>
        <w:jc w:val="both"/>
        <w:rPr>
          <w:rFonts w:ascii="Calibri" w:eastAsia="Times New Roman" w:hAnsi="Calibri" w:cs="Times New Roman"/>
          <w:b/>
          <w:bCs/>
          <w:color w:val="000000" w:themeColor="text1"/>
          <w:sz w:val="20"/>
          <w:szCs w:val="20"/>
          <w:lang w:eastAsia="pl-PL"/>
        </w:rPr>
      </w:pPr>
      <w:r w:rsidRPr="000254E5">
        <w:rPr>
          <w:rFonts w:ascii="Calibri" w:eastAsia="Times New Roman" w:hAnsi="Calibri" w:cs="Times New Roman"/>
          <w:b/>
          <w:bCs/>
          <w:color w:val="000000" w:themeColor="text1"/>
          <w:sz w:val="20"/>
          <w:szCs w:val="20"/>
          <w:lang w:eastAsia="pl-PL"/>
        </w:rPr>
        <w:t>Zgoda na przetwarzanie danych:</w:t>
      </w:r>
    </w:p>
    <w:p w14:paraId="7605934A" w14:textId="77777777" w:rsidR="00B70C55" w:rsidRPr="000254E5" w:rsidRDefault="00B70C55" w:rsidP="00B70C55">
      <w:pPr>
        <w:shd w:val="clear" w:color="auto" w:fill="FFFFFF"/>
        <w:spacing w:after="0" w:line="240" w:lineRule="auto"/>
        <w:jc w:val="both"/>
        <w:rPr>
          <w:rFonts w:ascii="Calibri" w:eastAsia="Times New Roman" w:hAnsi="Calibri" w:cs="Times New Roman"/>
          <w:b/>
          <w:color w:val="000000" w:themeColor="text1"/>
          <w:sz w:val="20"/>
          <w:szCs w:val="20"/>
          <w:lang w:eastAsia="pl-PL"/>
        </w:rPr>
      </w:pPr>
    </w:p>
    <w:p w14:paraId="627A85F2" w14:textId="04E3B135" w:rsidR="00B70C55" w:rsidRPr="003549DA" w:rsidRDefault="00B70C55" w:rsidP="003549DA">
      <w:pPr>
        <w:shd w:val="clear" w:color="auto" w:fill="FFFFFF" w:themeFill="background1"/>
        <w:spacing w:line="240" w:lineRule="auto"/>
        <w:jc w:val="both"/>
        <w:rPr>
          <w:rFonts w:ascii="Calibri" w:eastAsia="Times New Roman" w:hAnsi="Calibri" w:cs="Times New Roman"/>
          <w:color w:val="000000" w:themeColor="text1"/>
          <w:sz w:val="20"/>
          <w:szCs w:val="20"/>
          <w:lang w:eastAsia="pl-PL"/>
        </w:rPr>
      </w:pPr>
      <w:r w:rsidRPr="000254E5">
        <w:rPr>
          <w:rFonts w:ascii="Calibri" w:eastAsia="Times New Roman" w:hAnsi="Calibri" w:cs="Times New Roman"/>
          <w:color w:val="000000" w:themeColor="text1"/>
          <w:sz w:val="20"/>
          <w:szCs w:val="20"/>
          <w:lang w:eastAsia="pl-PL"/>
        </w:rPr>
        <w:t>Ja, ………………………………………………….…… wyrażam zgodę na przetwarzanie moich danych osobowych/danych osobowych mojego dziecka.</w:t>
      </w:r>
    </w:p>
    <w:p w14:paraId="11717F3E" w14:textId="77777777" w:rsidR="00B70C55" w:rsidRPr="000254E5" w:rsidRDefault="00B70C55" w:rsidP="00B70C55">
      <w:pPr>
        <w:shd w:val="clear" w:color="auto" w:fill="FFFFFF"/>
        <w:spacing w:after="0" w:line="240" w:lineRule="auto"/>
        <w:jc w:val="both"/>
        <w:rPr>
          <w:rFonts w:eastAsia="Times New Roman" w:cstheme="minorHAnsi"/>
          <w:color w:val="000000" w:themeColor="text1"/>
          <w:sz w:val="20"/>
          <w:szCs w:val="20"/>
          <w:lang w:eastAsia="pl-PL"/>
        </w:rPr>
      </w:pPr>
    </w:p>
    <w:p w14:paraId="4A2B1755" w14:textId="77777777" w:rsidR="00B70C55" w:rsidRPr="000254E5" w:rsidRDefault="00B70C55" w:rsidP="00B70C55">
      <w:pPr>
        <w:shd w:val="clear" w:color="auto" w:fill="FFFFFF"/>
        <w:spacing w:after="0" w:line="240" w:lineRule="auto"/>
        <w:ind w:firstLine="284"/>
        <w:rPr>
          <w:rFonts w:eastAsia="Times New Roman" w:cstheme="minorHAnsi"/>
          <w:color w:val="000000" w:themeColor="text1"/>
          <w:sz w:val="20"/>
          <w:szCs w:val="20"/>
          <w:lang w:eastAsia="pl-PL"/>
        </w:rPr>
      </w:pPr>
      <w:r w:rsidRPr="000254E5">
        <w:rPr>
          <w:rFonts w:eastAsia="Times New Roman" w:cstheme="minorHAnsi"/>
          <w:color w:val="000000" w:themeColor="text1"/>
          <w:sz w:val="20"/>
          <w:szCs w:val="20"/>
          <w:lang w:eastAsia="pl-PL"/>
        </w:rPr>
        <w:t>………………………………………</w:t>
      </w:r>
      <w:r w:rsidRPr="000254E5">
        <w:rPr>
          <w:rFonts w:eastAsia="Times New Roman" w:cstheme="minorHAnsi"/>
          <w:color w:val="000000" w:themeColor="text1"/>
          <w:sz w:val="20"/>
          <w:szCs w:val="20"/>
          <w:lang w:eastAsia="pl-PL"/>
        </w:rPr>
        <w:tab/>
      </w:r>
      <w:r w:rsidRPr="000254E5">
        <w:rPr>
          <w:rFonts w:eastAsia="Times New Roman" w:cstheme="minorHAnsi"/>
          <w:color w:val="000000" w:themeColor="text1"/>
          <w:sz w:val="20"/>
          <w:szCs w:val="20"/>
          <w:lang w:eastAsia="pl-PL"/>
        </w:rPr>
        <w:tab/>
      </w:r>
      <w:r w:rsidRPr="000254E5">
        <w:rPr>
          <w:rFonts w:eastAsia="Times New Roman" w:cstheme="minorHAnsi"/>
          <w:color w:val="000000" w:themeColor="text1"/>
          <w:sz w:val="20"/>
          <w:szCs w:val="20"/>
          <w:lang w:eastAsia="pl-PL"/>
        </w:rPr>
        <w:tab/>
      </w:r>
      <w:r w:rsidRPr="000254E5">
        <w:rPr>
          <w:rFonts w:eastAsia="Times New Roman" w:cstheme="minorHAnsi"/>
          <w:color w:val="000000" w:themeColor="text1"/>
          <w:sz w:val="20"/>
          <w:szCs w:val="20"/>
          <w:lang w:eastAsia="pl-PL"/>
        </w:rPr>
        <w:tab/>
      </w:r>
      <w:r w:rsidRPr="000254E5">
        <w:rPr>
          <w:rFonts w:eastAsia="Times New Roman" w:cstheme="minorHAnsi"/>
          <w:color w:val="000000" w:themeColor="text1"/>
          <w:sz w:val="20"/>
          <w:szCs w:val="20"/>
          <w:lang w:eastAsia="pl-PL"/>
        </w:rPr>
        <w:tab/>
        <w:t>……………………………………</w:t>
      </w:r>
    </w:p>
    <w:p w14:paraId="67A35796" w14:textId="6C2CA2DE" w:rsidR="00B70C55" w:rsidRPr="000254E5" w:rsidRDefault="00B70C55" w:rsidP="00B93D5A">
      <w:pPr>
        <w:shd w:val="clear" w:color="auto" w:fill="FFFFFF"/>
        <w:spacing w:after="0" w:line="240" w:lineRule="auto"/>
        <w:ind w:left="708"/>
        <w:rPr>
          <w:rFonts w:eastAsia="Times New Roman" w:cstheme="minorHAnsi"/>
          <w:color w:val="000000" w:themeColor="text1"/>
          <w:sz w:val="20"/>
          <w:szCs w:val="20"/>
          <w:lang w:eastAsia="pl-PL"/>
        </w:rPr>
      </w:pPr>
      <w:r w:rsidRPr="000254E5">
        <w:rPr>
          <w:rFonts w:eastAsia="Times New Roman" w:cstheme="minorHAnsi"/>
          <w:color w:val="000000" w:themeColor="text1"/>
          <w:sz w:val="20"/>
          <w:szCs w:val="20"/>
          <w:lang w:eastAsia="pl-PL"/>
        </w:rPr>
        <w:t xml:space="preserve">         (data)</w:t>
      </w:r>
      <w:r w:rsidRPr="000254E5">
        <w:rPr>
          <w:rFonts w:eastAsia="Times New Roman" w:cstheme="minorHAnsi"/>
          <w:color w:val="000000" w:themeColor="text1"/>
          <w:sz w:val="20"/>
          <w:szCs w:val="20"/>
          <w:lang w:eastAsia="pl-PL"/>
        </w:rPr>
        <w:tab/>
      </w:r>
      <w:r w:rsidRPr="000254E5">
        <w:rPr>
          <w:rFonts w:eastAsia="Times New Roman" w:cstheme="minorHAnsi"/>
          <w:color w:val="000000" w:themeColor="text1"/>
          <w:sz w:val="20"/>
          <w:szCs w:val="20"/>
          <w:lang w:eastAsia="pl-PL"/>
        </w:rPr>
        <w:tab/>
      </w:r>
      <w:r w:rsidRPr="000254E5">
        <w:rPr>
          <w:rFonts w:eastAsia="Times New Roman" w:cstheme="minorHAnsi"/>
          <w:color w:val="000000" w:themeColor="text1"/>
          <w:sz w:val="20"/>
          <w:szCs w:val="20"/>
          <w:lang w:eastAsia="pl-PL"/>
        </w:rPr>
        <w:tab/>
      </w:r>
      <w:r w:rsidRPr="000254E5">
        <w:rPr>
          <w:rFonts w:eastAsia="Times New Roman" w:cstheme="minorHAnsi"/>
          <w:color w:val="000000" w:themeColor="text1"/>
          <w:sz w:val="20"/>
          <w:szCs w:val="20"/>
          <w:lang w:eastAsia="pl-PL"/>
        </w:rPr>
        <w:tab/>
      </w:r>
      <w:r w:rsidRPr="000254E5">
        <w:rPr>
          <w:rFonts w:eastAsia="Times New Roman" w:cstheme="minorHAnsi"/>
          <w:color w:val="000000" w:themeColor="text1"/>
          <w:sz w:val="20"/>
          <w:szCs w:val="20"/>
          <w:lang w:eastAsia="pl-PL"/>
        </w:rPr>
        <w:tab/>
      </w:r>
      <w:r w:rsidRPr="000254E5">
        <w:rPr>
          <w:rFonts w:eastAsia="Times New Roman" w:cstheme="minorHAnsi"/>
          <w:color w:val="000000" w:themeColor="text1"/>
          <w:sz w:val="20"/>
          <w:szCs w:val="20"/>
          <w:lang w:eastAsia="pl-PL"/>
        </w:rPr>
        <w:tab/>
      </w:r>
      <w:r w:rsidRPr="000254E5">
        <w:rPr>
          <w:rFonts w:eastAsia="Times New Roman" w:cstheme="minorHAnsi"/>
          <w:color w:val="000000" w:themeColor="text1"/>
          <w:sz w:val="20"/>
          <w:szCs w:val="20"/>
          <w:lang w:eastAsia="pl-PL"/>
        </w:rPr>
        <w:tab/>
        <w:t>(podpis)</w:t>
      </w:r>
    </w:p>
    <w:sectPr w:rsidR="00B70C55" w:rsidRPr="000254E5" w:rsidSect="003549D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723"/>
    <w:multiLevelType w:val="hybridMultilevel"/>
    <w:tmpl w:val="CA3AA93A"/>
    <w:lvl w:ilvl="0" w:tplc="6E344B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FA"/>
    <w:rsid w:val="000254E5"/>
    <w:rsid w:val="00075575"/>
    <w:rsid w:val="000C3BFA"/>
    <w:rsid w:val="002138FA"/>
    <w:rsid w:val="003549DA"/>
    <w:rsid w:val="00760512"/>
    <w:rsid w:val="009F7A4C"/>
    <w:rsid w:val="00B70C55"/>
    <w:rsid w:val="00B93D5A"/>
    <w:rsid w:val="00B962F9"/>
    <w:rsid w:val="00DC1FB0"/>
    <w:rsid w:val="00FD6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D76A"/>
  <w15:chartTrackingRefBased/>
  <w15:docId w15:val="{8BDD730C-699C-4218-B7EF-F42571D1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70C55"/>
  </w:style>
  <w:style w:type="paragraph" w:styleId="Nagwek2">
    <w:name w:val="heading 2"/>
    <w:basedOn w:val="Normalny"/>
    <w:next w:val="Normalny"/>
    <w:link w:val="Nagwek2Znak"/>
    <w:uiPriority w:val="9"/>
    <w:unhideWhenUsed/>
    <w:qFormat/>
    <w:rsid w:val="00B70C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B70C5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70C5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B70C55"/>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70C55"/>
    <w:rPr>
      <w:color w:val="0563C1" w:themeColor="hyperlink"/>
      <w:u w:val="single"/>
    </w:rPr>
  </w:style>
  <w:style w:type="paragraph" w:styleId="Akapitzlist">
    <w:name w:val="List Paragraph"/>
    <w:basedOn w:val="Normalny"/>
    <w:uiPriority w:val="34"/>
    <w:qFormat/>
    <w:rsid w:val="00B70C5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chd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517</Words>
  <Characters>3104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8</cp:revision>
  <cp:lastPrinted>2021-08-23T07:30:00Z</cp:lastPrinted>
  <dcterms:created xsi:type="dcterms:W3CDTF">2021-05-07T12:44:00Z</dcterms:created>
  <dcterms:modified xsi:type="dcterms:W3CDTF">2021-08-23T12:07:00Z</dcterms:modified>
</cp:coreProperties>
</file>